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  <w:rPr>
          <w:rFonts w:ascii="Baskerville" w:cs="Baskerville" w:hAnsi="Baskerville" w:eastAsia="Baskerville"/>
          <w:sz w:val="40"/>
          <w:szCs w:val="40"/>
          <w:u w:val="single"/>
        </w:rPr>
      </w:pPr>
      <w:r>
        <w:rPr>
          <w:rFonts w:ascii="Baskerville" w:hAnsi="Baskerville"/>
          <w:sz w:val="40"/>
          <w:szCs w:val="40"/>
          <w:u w:val="single"/>
          <w:rtl w:val="0"/>
          <w:lang w:val="de-DE"/>
        </w:rPr>
        <w:t>Registration Form</w:t>
      </w:r>
    </w:p>
    <w:p>
      <w:pPr>
        <w:pStyle w:val="Body A"/>
        <w:jc w:val="center"/>
        <w:rPr>
          <w:rFonts w:ascii="Baskerville" w:cs="Baskerville" w:hAnsi="Baskerville" w:eastAsia="Baskerville"/>
          <w:sz w:val="32"/>
          <w:szCs w:val="32"/>
          <w:u w:val="single"/>
        </w:rPr>
      </w:pPr>
    </w:p>
    <w:p>
      <w:pPr>
        <w:pStyle w:val="Body A"/>
        <w:jc w:val="center"/>
        <w:rPr>
          <w:rFonts w:ascii="Baskerville" w:cs="Baskerville" w:hAnsi="Baskerville" w:eastAsia="Baskerville"/>
          <w:i w:val="1"/>
          <w:iCs w:val="1"/>
          <w:sz w:val="32"/>
          <w:szCs w:val="32"/>
          <w:lang w:val="en-US"/>
        </w:rPr>
      </w:pPr>
      <w:r>
        <w:rPr>
          <w:rFonts w:ascii="Bradley Hand ITC TT-Bold" w:hAnsi="Bradley Hand ITC TT-Bold"/>
          <w:sz w:val="28"/>
          <w:szCs w:val="28"/>
          <w:rtl w:val="0"/>
          <w:lang w:val="en-US"/>
        </w:rPr>
        <w:t>Please type in the following required information beside the question. Save this document and email it to:</w:t>
      </w:r>
    </w:p>
    <w:p>
      <w:pPr>
        <w:pStyle w:val="Body A"/>
        <w:jc w:val="center"/>
        <w:rPr>
          <w:rFonts w:ascii="Baskerville" w:cs="Baskerville" w:hAnsi="Baskerville" w:eastAsia="Baskerville"/>
          <w:sz w:val="32"/>
          <w:szCs w:val="32"/>
          <w:lang w:val="pt-PT"/>
        </w:rPr>
      </w:pPr>
      <w:r>
        <w:rPr>
          <w:rFonts w:ascii="Baskerville" w:hAnsi="Baskerville"/>
          <w:sz w:val="32"/>
          <w:szCs w:val="32"/>
          <w:rtl w:val="0"/>
          <w:lang w:val="pt-PT"/>
        </w:rPr>
        <w:t>carolinescreativeinitiatives@gmail.com</w:t>
      </w:r>
    </w:p>
    <w:p>
      <w:pPr>
        <w:pStyle w:val="Body A"/>
        <w:rPr>
          <w:rFonts w:ascii="Baskerville" w:cs="Baskerville" w:hAnsi="Baskerville" w:eastAsia="Baskerville"/>
          <w:sz w:val="32"/>
          <w:szCs w:val="32"/>
        </w:rPr>
      </w:pPr>
    </w:p>
    <w:p>
      <w:pPr>
        <w:pStyle w:val="Body A"/>
        <w:spacing w:line="360" w:lineRule="auto"/>
        <w:rPr>
          <w:rFonts w:ascii="Baskerville" w:cs="Baskerville" w:hAnsi="Baskerville" w:eastAsia="Baskerville"/>
          <w:sz w:val="32"/>
          <w:szCs w:val="32"/>
          <w:lang w:val="en-US"/>
        </w:rPr>
      </w:pPr>
      <w:r>
        <w:rPr>
          <w:rFonts w:ascii="Baskerville" w:hAnsi="Baskerville"/>
          <w:sz w:val="32"/>
          <w:szCs w:val="32"/>
          <w:rtl w:val="0"/>
          <w:lang w:val="en-US"/>
        </w:rPr>
        <w:t>Child</w:t>
      </w:r>
      <w:r>
        <w:rPr>
          <w:rFonts w:ascii="Baskerville" w:hAnsi="Baskerville" w:hint="default"/>
          <w:sz w:val="32"/>
          <w:szCs w:val="32"/>
          <w:rtl w:val="0"/>
          <w:lang w:val="en-US"/>
        </w:rPr>
        <w:t>’</w:t>
      </w:r>
      <w:r>
        <w:rPr>
          <w:rFonts w:ascii="Baskerville" w:hAnsi="Baskerville"/>
          <w:sz w:val="32"/>
          <w:szCs w:val="32"/>
          <w:rtl w:val="0"/>
          <w:lang w:val="en-US"/>
        </w:rPr>
        <w:t>s name:</w:t>
      </w:r>
    </w:p>
    <w:p>
      <w:pPr>
        <w:pStyle w:val="Body A"/>
        <w:spacing w:line="360" w:lineRule="auto"/>
        <w:rPr>
          <w:rFonts w:ascii="Baskerville" w:cs="Baskerville" w:hAnsi="Baskerville" w:eastAsia="Baskerville"/>
          <w:sz w:val="32"/>
          <w:szCs w:val="32"/>
          <w:lang w:val="en-US"/>
        </w:rPr>
      </w:pPr>
      <w:r>
        <w:rPr>
          <w:rFonts w:ascii="Baskerville" w:hAnsi="Baskerville"/>
          <w:sz w:val="32"/>
          <w:szCs w:val="32"/>
          <w:rtl w:val="0"/>
          <w:lang w:val="en-US"/>
        </w:rPr>
        <w:t>Child</w:t>
      </w:r>
      <w:r>
        <w:rPr>
          <w:rFonts w:ascii="Baskerville" w:hAnsi="Baskerville" w:hint="default"/>
          <w:sz w:val="32"/>
          <w:szCs w:val="32"/>
          <w:rtl w:val="0"/>
          <w:lang w:val="en-US"/>
        </w:rPr>
        <w:t>’</w:t>
      </w:r>
      <w:r>
        <w:rPr>
          <w:rFonts w:ascii="Baskerville" w:hAnsi="Baskerville"/>
          <w:sz w:val="32"/>
          <w:szCs w:val="32"/>
          <w:rtl w:val="0"/>
          <w:lang w:val="en-US"/>
        </w:rPr>
        <w:t>s age:</w:t>
      </w:r>
    </w:p>
    <w:p>
      <w:pPr>
        <w:pStyle w:val="Body A"/>
        <w:spacing w:line="360" w:lineRule="auto"/>
        <w:rPr>
          <w:rFonts w:ascii="Baskerville" w:cs="Baskerville" w:hAnsi="Baskerville" w:eastAsia="Baskerville"/>
          <w:sz w:val="32"/>
          <w:szCs w:val="32"/>
        </w:rPr>
      </w:pPr>
      <w:r>
        <w:rPr>
          <w:rFonts w:ascii="Baskerville" w:hAnsi="Baskerville"/>
          <w:sz w:val="32"/>
          <w:szCs w:val="32"/>
          <w:rtl w:val="0"/>
          <w:lang w:val="de-DE"/>
        </w:rPr>
        <w:t xml:space="preserve">Gender </w:t>
      </w:r>
      <w:r>
        <w:rPr>
          <w:rFonts w:ascii="Baskerville" w:hAnsi="Baskerville"/>
          <w:rtl w:val="0"/>
          <w:lang w:val="en-US"/>
        </w:rPr>
        <w:t>(if you would like to specify)</w:t>
      </w:r>
      <w:r>
        <w:rPr>
          <w:rFonts w:ascii="Baskerville" w:hAnsi="Baskerville"/>
          <w:sz w:val="32"/>
          <w:szCs w:val="32"/>
          <w:rtl w:val="0"/>
          <w:lang w:val="de-DE"/>
        </w:rPr>
        <w:t>:</w:t>
      </w:r>
    </w:p>
    <w:p>
      <w:pPr>
        <w:pStyle w:val="Body A"/>
        <w:spacing w:line="360" w:lineRule="auto"/>
        <w:rPr>
          <w:rFonts w:ascii="Baskerville" w:cs="Baskerville" w:hAnsi="Baskerville" w:eastAsia="Baskerville"/>
          <w:sz w:val="32"/>
          <w:szCs w:val="32"/>
        </w:rPr>
      </w:pPr>
      <w:r>
        <w:rPr>
          <w:rFonts w:ascii="Baskerville" w:hAnsi="Baskerville"/>
          <w:sz w:val="32"/>
          <w:szCs w:val="32"/>
          <w:rtl w:val="0"/>
          <w:lang w:val="de-DE"/>
        </w:rPr>
        <w:t>Allergies:</w:t>
      </w:r>
    </w:p>
    <w:p>
      <w:pPr>
        <w:pStyle w:val="Body A"/>
        <w:spacing w:line="360" w:lineRule="auto"/>
        <w:rPr>
          <w:rFonts w:ascii="Baskerville" w:cs="Baskerville" w:hAnsi="Baskerville" w:eastAsia="Baskerville"/>
          <w:sz w:val="32"/>
          <w:szCs w:val="32"/>
          <w:lang w:val="en-US"/>
        </w:rPr>
      </w:pPr>
      <w:r>
        <w:rPr>
          <w:rFonts w:ascii="Baskerville" w:hAnsi="Baskerville"/>
          <w:sz w:val="32"/>
          <w:szCs w:val="32"/>
          <w:rtl w:val="0"/>
          <w:lang w:val="en-US"/>
        </w:rPr>
        <w:t>Any Special Needs:</w:t>
      </w:r>
    </w:p>
    <w:p>
      <w:pPr>
        <w:pStyle w:val="Body A"/>
        <w:spacing w:line="360" w:lineRule="auto"/>
        <w:rPr>
          <w:rFonts w:ascii="Baskerville" w:cs="Baskerville" w:hAnsi="Baskerville" w:eastAsia="Baskerville"/>
          <w:sz w:val="32"/>
          <w:szCs w:val="32"/>
          <w:lang w:val="en-US"/>
        </w:rPr>
      </w:pPr>
      <w:r>
        <w:rPr>
          <w:rFonts w:ascii="Baskerville" w:hAnsi="Baskerville"/>
          <w:sz w:val="32"/>
          <w:szCs w:val="32"/>
          <w:rtl w:val="0"/>
          <w:lang w:val="en-US"/>
        </w:rPr>
        <w:t xml:space="preserve">Any Previous Arts Experience: </w:t>
      </w:r>
    </w:p>
    <w:p>
      <w:pPr>
        <w:pStyle w:val="Body A"/>
        <w:spacing w:line="360" w:lineRule="auto"/>
        <w:rPr>
          <w:rFonts w:ascii="Baskerville" w:cs="Baskerville" w:hAnsi="Baskerville" w:eastAsia="Baskerville"/>
          <w:sz w:val="32"/>
          <w:szCs w:val="32"/>
        </w:rPr>
      </w:pPr>
    </w:p>
    <w:p>
      <w:pPr>
        <w:pStyle w:val="Body A"/>
        <w:spacing w:line="360" w:lineRule="auto"/>
        <w:rPr>
          <w:rFonts w:ascii="Baskerville" w:cs="Baskerville" w:hAnsi="Baskerville" w:eastAsia="Baskerville"/>
          <w:sz w:val="32"/>
          <w:szCs w:val="32"/>
          <w:lang w:val="en-US"/>
        </w:rPr>
      </w:pPr>
      <w:r>
        <w:rPr>
          <w:rFonts w:ascii="Baskerville" w:hAnsi="Baskerville"/>
          <w:sz w:val="32"/>
          <w:szCs w:val="32"/>
          <w:rtl w:val="0"/>
          <w:lang w:val="en-US"/>
        </w:rPr>
        <w:t>Parent or Guardian name:</w:t>
      </w:r>
    </w:p>
    <w:p>
      <w:pPr>
        <w:pStyle w:val="Body A"/>
        <w:spacing w:line="360" w:lineRule="auto"/>
        <w:rPr>
          <w:rFonts w:ascii="Baskerville" w:cs="Baskerville" w:hAnsi="Baskerville" w:eastAsia="Baskerville"/>
          <w:sz w:val="32"/>
          <w:szCs w:val="32"/>
          <w:lang w:val="en-US"/>
        </w:rPr>
      </w:pPr>
      <w:r>
        <w:rPr>
          <w:rFonts w:ascii="Baskerville" w:hAnsi="Baskerville"/>
          <w:sz w:val="32"/>
          <w:szCs w:val="32"/>
          <w:rtl w:val="0"/>
          <w:lang w:val="en-US"/>
        </w:rPr>
        <w:t>Address:</w:t>
      </w:r>
    </w:p>
    <w:p>
      <w:pPr>
        <w:pStyle w:val="Body A"/>
        <w:spacing w:line="360" w:lineRule="auto"/>
        <w:rPr>
          <w:rFonts w:ascii="Baskerville" w:cs="Baskerville" w:hAnsi="Baskerville" w:eastAsia="Baskerville"/>
          <w:sz w:val="32"/>
          <w:szCs w:val="32"/>
          <w:lang w:val="en-US"/>
        </w:rPr>
      </w:pPr>
      <w:r>
        <w:rPr>
          <w:rFonts w:ascii="Baskerville" w:hAnsi="Baskerville"/>
          <w:sz w:val="32"/>
          <w:szCs w:val="32"/>
          <w:rtl w:val="0"/>
          <w:lang w:val="en-US"/>
        </w:rPr>
        <w:t>Phone number:</w:t>
      </w:r>
    </w:p>
    <w:p>
      <w:pPr>
        <w:pStyle w:val="Body A"/>
        <w:spacing w:line="360" w:lineRule="auto"/>
        <w:rPr>
          <w:rFonts w:ascii="Baskerville" w:cs="Baskerville" w:hAnsi="Baskerville" w:eastAsia="Baskerville"/>
          <w:sz w:val="32"/>
          <w:szCs w:val="32"/>
        </w:rPr>
      </w:pPr>
    </w:p>
    <w:p>
      <w:pPr>
        <w:pStyle w:val="Body A"/>
        <w:spacing w:line="360" w:lineRule="auto"/>
        <w:rPr>
          <w:rFonts w:ascii="Baskerville" w:cs="Baskerville" w:hAnsi="Baskerville" w:eastAsia="Baskerville"/>
          <w:sz w:val="32"/>
          <w:szCs w:val="32"/>
          <w:lang w:val="en-US"/>
        </w:rPr>
      </w:pPr>
      <w:r>
        <w:rPr>
          <w:rFonts w:ascii="Baskerville" w:hAnsi="Baskerville"/>
          <w:sz w:val="32"/>
          <w:szCs w:val="32"/>
          <w:rtl w:val="0"/>
          <w:lang w:val="en-US"/>
        </w:rPr>
        <w:t>Emergency Contact name:</w:t>
      </w:r>
    </w:p>
    <w:p>
      <w:pPr>
        <w:pStyle w:val="Body A"/>
        <w:spacing w:line="360" w:lineRule="auto"/>
        <w:rPr>
          <w:rFonts w:ascii="Baskerville" w:cs="Baskerville" w:hAnsi="Baskerville" w:eastAsia="Baskerville"/>
          <w:sz w:val="32"/>
          <w:szCs w:val="32"/>
          <w:lang w:val="en-US"/>
        </w:rPr>
      </w:pPr>
      <w:r>
        <w:rPr>
          <w:rFonts w:ascii="Baskerville" w:hAnsi="Baskerville"/>
          <w:sz w:val="32"/>
          <w:szCs w:val="32"/>
          <w:rtl w:val="0"/>
          <w:lang w:val="en-US"/>
        </w:rPr>
        <w:t>Phone Number:</w:t>
      </w:r>
    </w:p>
    <w:p>
      <w:pPr>
        <w:pStyle w:val="Body A"/>
        <w:spacing w:line="360" w:lineRule="auto"/>
        <w:rPr>
          <w:rFonts w:ascii="Baskerville" w:cs="Baskerville" w:hAnsi="Baskerville" w:eastAsia="Baskerville"/>
          <w:sz w:val="32"/>
          <w:szCs w:val="32"/>
        </w:rPr>
      </w:pPr>
    </w:p>
    <w:p>
      <w:pPr>
        <w:pStyle w:val="Body A"/>
        <w:spacing w:line="360" w:lineRule="auto"/>
        <w:rPr>
          <w:rFonts w:ascii="Baskerville" w:cs="Baskerville" w:hAnsi="Baskerville" w:eastAsia="Baskerville"/>
          <w:sz w:val="32"/>
          <w:szCs w:val="32"/>
          <w:lang w:val="en-US"/>
        </w:rPr>
      </w:pPr>
      <w:r>
        <w:rPr>
          <w:rFonts w:ascii="Baskerville" w:hAnsi="Baskerville"/>
          <w:sz w:val="32"/>
          <w:szCs w:val="32"/>
          <w:rtl w:val="0"/>
          <w:lang w:val="en-US"/>
        </w:rPr>
        <w:t>Method of Payment:</w:t>
      </w:r>
    </w:p>
    <w:p>
      <w:pPr>
        <w:pStyle w:val="Body A"/>
        <w:spacing w:line="360" w:lineRule="auto"/>
        <w:rPr>
          <w:rFonts w:ascii="Baskerville" w:cs="Baskerville" w:hAnsi="Baskerville" w:eastAsia="Baskerville"/>
          <w:sz w:val="32"/>
          <w:szCs w:val="32"/>
        </w:rPr>
      </w:pPr>
    </w:p>
    <w:p>
      <w:pPr>
        <w:pStyle w:val="Body A"/>
        <w:spacing w:line="360" w:lineRule="auto"/>
        <w:rPr>
          <w:rFonts w:ascii="Baskerville" w:cs="Baskerville" w:hAnsi="Baskerville" w:eastAsia="Baskerville"/>
          <w:lang w:val="en-US"/>
        </w:rPr>
      </w:pPr>
    </w:p>
    <w:p>
      <w:pPr>
        <w:pStyle w:val="Body A"/>
        <w:spacing w:line="360" w:lineRule="auto"/>
      </w:pPr>
      <w:r>
        <w:rPr>
          <w:rFonts w:ascii="Baskerville" w:hAnsi="Baskerville"/>
          <w:sz w:val="28"/>
          <w:szCs w:val="28"/>
          <w:rtl w:val="0"/>
          <w:lang w:val="en-US"/>
        </w:rPr>
        <w:t>Anything you feel we should know to enhance your child</w:t>
      </w:r>
      <w:r>
        <w:rPr>
          <w:rFonts w:ascii="Baskerville" w:hAnsi="Baskerville" w:hint="default"/>
          <w:sz w:val="28"/>
          <w:szCs w:val="28"/>
          <w:rtl w:val="0"/>
          <w:lang w:val="en-US"/>
        </w:rPr>
        <w:t>’</w:t>
      </w:r>
      <w:r>
        <w:rPr>
          <w:rFonts w:ascii="Baskerville" w:hAnsi="Baskerville"/>
          <w:sz w:val="28"/>
          <w:szCs w:val="28"/>
          <w:rtl w:val="0"/>
          <w:lang w:val="en-US"/>
        </w:rPr>
        <w:t>s experience:</w:t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  <w:font w:name="Baskerville">
    <w:charset w:val="00"/>
    <w:family w:val="roman"/>
    <w:pitch w:val="default"/>
  </w:font>
  <w:font w:name="Bradley Hand ITC TT-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